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0"/>
          <w:shd w:fill="auto" w:val="clear"/>
        </w:rPr>
        <w:t xml:space="preserve">REKLAMA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0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0"/>
          <w:shd w:fill="auto" w:val="clear"/>
        </w:rPr>
        <w:t xml:space="preserve">Ý FORMULÁR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  <w:t xml:space="preserve">vypl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ň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te a za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šlite (elektronicky) tento formul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ár len v prípade ak si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eláte tovar reklamova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ť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Komu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Predávajúci:   </w:t>
        <w:tab/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Mgr. Natália Rozborová</w:t>
      </w:r>
    </w:p>
    <w:p>
      <w:pPr>
        <w:spacing w:before="0" w:after="0" w:line="240"/>
        <w:ind w:right="0" w:left="2835" w:hanging="2835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Adresa vrátenia tovaru: </w:t>
        <w:tab/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V Záhradách 692, Borský Svätý Jur </w:t>
      </w:r>
    </w:p>
    <w:p>
      <w:pPr>
        <w:spacing w:before="0" w:after="0" w:line="240"/>
        <w:ind w:right="0" w:left="2835" w:hanging="2835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eshop predávajúceho: </w:t>
        <w:tab/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4"/>
            <w:u w:val="single"/>
            <w:shd w:fill="auto" w:val="clear"/>
          </w:rPr>
          <w:t xml:space="preserve">www.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4"/>
            <w:u w:val="single"/>
            <w:shd w:fill="auto" w:val="clear"/>
          </w:rPr>
          <w:t xml:space="preserve">littlekids.sk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e-mail predávajúceho: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</w:t>
        <w:tab/>
        <w:t xml:space="preserve">info@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littlekids.sk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Týmto oznamujem,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že odstupujem od zmluvy na tento tovar:</w:t>
      </w: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Popis vady: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íslo objednávky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Dátum objednania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Dátum prijatia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Meno kupujúceho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Adresa kupujúceho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Email kupujúceho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Sumu za vrátený tovar si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žel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ám vráti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na bankový 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et / IBAN /: SK</w:t>
      </w:r>
    </w:p>
    <w:tbl>
      <w:tblPr/>
      <w:tblGrid>
        <w:gridCol w:w="4818"/>
        <w:gridCol w:w="4820"/>
      </w:tblGrid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*Kupujúci je povinný vráti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ť tovar do 14 dn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í odo d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ňa odst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úpenia od kúpnej zmluvy zasla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ť tovar Pred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ávajúcemu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na adresu: Mgr. Natália Rozborová, V Záhradách 692, Borský Svätý Jur, 908 79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Dátum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               Podpis kupujúceho: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0"/>
                <w:shd w:fill="auto" w:val="clear"/>
              </w:rPr>
              <w:t xml:space="preserve">    (iba ak sa tento formulár podáva v listinnej podobe)</w:t>
            </w:r>
          </w:p>
        </w:tc>
      </w:tr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povinný  údaj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ittlekids.sk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